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59" w:rsidRDefault="00090EB2">
      <w:pPr>
        <w:jc w:val="center"/>
        <w:rPr>
          <w:rFonts w:ascii="华文中宋" w:eastAsia="华文中宋" w:hAnsi="华文中宋" w:cs="华文中宋"/>
          <w:b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sz w:val="30"/>
          <w:szCs w:val="30"/>
        </w:rPr>
        <w:t>关于开展202</w:t>
      </w:r>
      <w:r>
        <w:rPr>
          <w:rFonts w:ascii="华文中宋" w:eastAsia="华文中宋" w:hAnsi="华文中宋" w:cs="华文中宋"/>
          <w:b/>
          <w:sz w:val="30"/>
          <w:szCs w:val="30"/>
        </w:rPr>
        <w:t>2</w:t>
      </w:r>
      <w:r>
        <w:rPr>
          <w:rFonts w:ascii="华文中宋" w:eastAsia="华文中宋" w:hAnsi="华文中宋" w:cs="华文中宋" w:hint="eastAsia"/>
          <w:b/>
          <w:sz w:val="30"/>
          <w:szCs w:val="30"/>
        </w:rPr>
        <w:t>-202</w:t>
      </w:r>
      <w:r>
        <w:rPr>
          <w:rFonts w:ascii="华文中宋" w:eastAsia="华文中宋" w:hAnsi="华文中宋" w:cs="华文中宋"/>
          <w:b/>
          <w:sz w:val="30"/>
          <w:szCs w:val="30"/>
        </w:rPr>
        <w:t>3</w:t>
      </w:r>
      <w:r>
        <w:rPr>
          <w:rFonts w:ascii="华文中宋" w:eastAsia="华文中宋" w:hAnsi="华文中宋" w:cs="华文中宋" w:hint="eastAsia"/>
          <w:b/>
          <w:sz w:val="30"/>
          <w:szCs w:val="30"/>
        </w:rPr>
        <w:t>学年春季学期</w:t>
      </w:r>
    </w:p>
    <w:p w:rsidR="00197959" w:rsidRDefault="00090EB2">
      <w:pPr>
        <w:jc w:val="center"/>
        <w:rPr>
          <w:rFonts w:ascii="华文中宋" w:eastAsia="华文中宋" w:hAnsi="华文中宋" w:cs="华文中宋"/>
          <w:b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sz w:val="30"/>
          <w:szCs w:val="30"/>
        </w:rPr>
        <w:t>期中教学</w:t>
      </w:r>
      <w:r>
        <w:rPr>
          <w:rFonts w:ascii="华文中宋" w:eastAsia="华文中宋" w:hAnsi="华文中宋" w:cs="华文中宋"/>
          <w:b/>
          <w:sz w:val="30"/>
          <w:szCs w:val="30"/>
        </w:rPr>
        <w:t>质量</w:t>
      </w:r>
      <w:r>
        <w:rPr>
          <w:rFonts w:ascii="华文中宋" w:eastAsia="华文中宋" w:hAnsi="华文中宋" w:cs="华文中宋" w:hint="eastAsia"/>
          <w:b/>
          <w:sz w:val="30"/>
          <w:szCs w:val="30"/>
        </w:rPr>
        <w:t>检查的通知</w:t>
      </w:r>
    </w:p>
    <w:p w:rsidR="00197959" w:rsidRDefault="00090EB2">
      <w:pPr>
        <w:spacing w:line="360" w:lineRule="auto"/>
        <w:jc w:val="left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各二级教学单位：</w:t>
      </w:r>
    </w:p>
    <w:p w:rsidR="00197959" w:rsidRDefault="00090EB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为全面</w:t>
      </w:r>
      <w:r>
        <w:rPr>
          <w:rFonts w:ascii="Times New Roman" w:hAnsi="Times New Roman" w:cs="Times New Roman"/>
          <w:szCs w:val="21"/>
        </w:rPr>
        <w:t>了解和掌握</w:t>
      </w:r>
      <w:r>
        <w:rPr>
          <w:rFonts w:ascii="Times New Roman" w:hAnsi="Times New Roman" w:cs="Times New Roman" w:hint="eastAsia"/>
          <w:szCs w:val="21"/>
        </w:rPr>
        <w:t>本学期教学</w:t>
      </w:r>
      <w:r>
        <w:rPr>
          <w:rFonts w:ascii="Times New Roman" w:hAnsi="Times New Roman" w:cs="Times New Roman"/>
          <w:szCs w:val="21"/>
        </w:rPr>
        <w:t>运行和教学管理情况，及时发现教学过程中存在的实际问题，进一步规范教学秩序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加强教学管理、提高教学质量，根据工作安排，学校现组织开展期中教学</w:t>
      </w:r>
      <w:r>
        <w:rPr>
          <w:rFonts w:ascii="Times New Roman" w:hAnsi="Times New Roman" w:cs="Times New Roman" w:hint="eastAsia"/>
          <w:szCs w:val="21"/>
        </w:rPr>
        <w:t>检查</w:t>
      </w:r>
      <w:r>
        <w:rPr>
          <w:rFonts w:ascii="Times New Roman" w:hAnsi="Times New Roman" w:cs="Times New Roman"/>
          <w:szCs w:val="21"/>
        </w:rPr>
        <w:t>工作。</w:t>
      </w:r>
      <w:r>
        <w:rPr>
          <w:rFonts w:ascii="Times New Roman" w:hAnsi="Times New Roman" w:cs="Times New Roman"/>
          <w:b/>
          <w:bCs/>
          <w:szCs w:val="21"/>
        </w:rPr>
        <w:t>时间</w:t>
      </w:r>
      <w:r>
        <w:rPr>
          <w:rFonts w:ascii="Times New Roman" w:hAnsi="Times New Roman" w:cs="Times New Roman" w:hint="eastAsia"/>
          <w:b/>
          <w:bCs/>
          <w:szCs w:val="21"/>
        </w:rPr>
        <w:t>：</w:t>
      </w:r>
      <w:r>
        <w:rPr>
          <w:rFonts w:ascii="Times New Roman" w:hAnsi="Times New Roman" w:cs="Times New Roman"/>
          <w:b/>
          <w:szCs w:val="21"/>
        </w:rPr>
        <w:t>第</w:t>
      </w:r>
      <w:r>
        <w:rPr>
          <w:rFonts w:ascii="Times New Roman" w:hAnsi="Times New Roman" w:cs="Times New Roman" w:hint="eastAsia"/>
          <w:b/>
          <w:szCs w:val="21"/>
        </w:rPr>
        <w:t>八周至</w:t>
      </w:r>
      <w:r w:rsidR="006150C4">
        <w:rPr>
          <w:rFonts w:ascii="Times New Roman" w:hAnsi="Times New Roman" w:cs="Times New Roman" w:hint="eastAsia"/>
          <w:b/>
          <w:szCs w:val="21"/>
        </w:rPr>
        <w:t>十一</w:t>
      </w:r>
      <w:r>
        <w:rPr>
          <w:rFonts w:ascii="Times New Roman" w:hAnsi="Times New Roman" w:cs="Times New Roman"/>
          <w:b/>
          <w:szCs w:val="21"/>
        </w:rPr>
        <w:t>周</w:t>
      </w: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/>
          <w:b/>
          <w:color w:val="FF0000"/>
          <w:szCs w:val="21"/>
        </w:rPr>
        <w:t>2023</w:t>
      </w:r>
      <w:r>
        <w:rPr>
          <w:rFonts w:ascii="Times New Roman" w:hAnsi="Times New Roman" w:cs="Times New Roman" w:hint="eastAsia"/>
          <w:b/>
          <w:color w:val="FF0000"/>
          <w:szCs w:val="21"/>
        </w:rPr>
        <w:t>年</w:t>
      </w:r>
      <w:r>
        <w:rPr>
          <w:rFonts w:ascii="Times New Roman" w:hAnsi="Times New Roman" w:cs="Times New Roman"/>
          <w:b/>
          <w:color w:val="FF0000"/>
          <w:szCs w:val="21"/>
        </w:rPr>
        <w:t>4</w:t>
      </w:r>
      <w:r>
        <w:rPr>
          <w:rFonts w:ascii="Times New Roman" w:hAnsi="Times New Roman" w:cs="Times New Roman" w:hint="eastAsia"/>
          <w:b/>
          <w:color w:val="FF0000"/>
          <w:szCs w:val="21"/>
        </w:rPr>
        <w:t>月</w:t>
      </w:r>
      <w:r>
        <w:rPr>
          <w:rFonts w:ascii="Times New Roman" w:hAnsi="Times New Roman" w:cs="Times New Roman"/>
          <w:b/>
          <w:color w:val="FF0000"/>
          <w:szCs w:val="21"/>
        </w:rPr>
        <w:t>3</w:t>
      </w:r>
      <w:r>
        <w:rPr>
          <w:rFonts w:ascii="Times New Roman" w:hAnsi="Times New Roman" w:cs="Times New Roman" w:hint="eastAsia"/>
          <w:b/>
          <w:color w:val="FF0000"/>
          <w:szCs w:val="21"/>
        </w:rPr>
        <w:t>日</w:t>
      </w:r>
      <w:r>
        <w:rPr>
          <w:rFonts w:ascii="Times New Roman" w:hAnsi="Times New Roman" w:cs="Times New Roman"/>
          <w:b/>
          <w:color w:val="FF0000"/>
          <w:szCs w:val="21"/>
        </w:rPr>
        <w:t>—4</w:t>
      </w:r>
      <w:r>
        <w:rPr>
          <w:rFonts w:ascii="Times New Roman" w:hAnsi="Times New Roman" w:cs="Times New Roman" w:hint="eastAsia"/>
          <w:b/>
          <w:color w:val="FF0000"/>
          <w:szCs w:val="21"/>
        </w:rPr>
        <w:t>月</w:t>
      </w:r>
      <w:r w:rsidR="006150C4">
        <w:rPr>
          <w:rFonts w:ascii="Times New Roman" w:hAnsi="Times New Roman" w:cs="Times New Roman"/>
          <w:b/>
          <w:color w:val="FF0000"/>
          <w:szCs w:val="21"/>
        </w:rPr>
        <w:t>28</w:t>
      </w:r>
      <w:r>
        <w:rPr>
          <w:rFonts w:ascii="Times New Roman" w:hAnsi="Times New Roman" w:cs="Times New Roman" w:hint="eastAsia"/>
          <w:b/>
          <w:color w:val="FF0000"/>
          <w:szCs w:val="21"/>
        </w:rPr>
        <w:t>日</w:t>
      </w:r>
      <w:r>
        <w:rPr>
          <w:rFonts w:ascii="Times New Roman" w:hAnsi="Times New Roman" w:cs="Times New Roman" w:hint="eastAsia"/>
          <w:b/>
          <w:szCs w:val="21"/>
        </w:rPr>
        <w:t>）</w:t>
      </w:r>
      <w:r>
        <w:rPr>
          <w:rFonts w:ascii="Times New Roman" w:hAnsi="Times New Roman" w:cs="Times New Roman"/>
          <w:szCs w:val="21"/>
        </w:rPr>
        <w:t>开展。</w:t>
      </w:r>
    </w:p>
    <w:p w:rsidR="00197959" w:rsidRDefault="00090EB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具体安排如下：</w:t>
      </w:r>
    </w:p>
    <w:p w:rsidR="00197959" w:rsidRDefault="00090EB2">
      <w:pPr>
        <w:spacing w:line="360" w:lineRule="auto"/>
        <w:rPr>
          <w:rFonts w:ascii="黑体" w:eastAsia="黑体" w:hAnsi="黑体" w:cs="黑体"/>
          <w:b/>
          <w:color w:val="0070C0"/>
          <w:sz w:val="24"/>
          <w:szCs w:val="24"/>
        </w:rPr>
      </w:pPr>
      <w:r>
        <w:rPr>
          <w:rFonts w:ascii="黑体" w:eastAsia="黑体" w:hAnsi="黑体" w:cs="黑体" w:hint="eastAsia"/>
          <w:b/>
          <w:color w:val="0070C0"/>
          <w:sz w:val="24"/>
          <w:szCs w:val="24"/>
        </w:rPr>
        <w:t>一、检查内容</w:t>
      </w:r>
    </w:p>
    <w:p w:rsidR="00197959" w:rsidRDefault="00090EB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本次期中</w:t>
      </w:r>
      <w:r>
        <w:rPr>
          <w:rFonts w:ascii="Times New Roman" w:hAnsi="Times New Roman" w:cs="Times New Roman"/>
          <w:szCs w:val="21"/>
        </w:rPr>
        <w:t>教学质量检查</w:t>
      </w:r>
      <w:r>
        <w:rPr>
          <w:rFonts w:ascii="Times New Roman" w:hAnsi="Times New Roman" w:cs="Times New Roman" w:hint="eastAsia"/>
          <w:szCs w:val="21"/>
        </w:rPr>
        <w:t>重点包括：</w:t>
      </w:r>
      <w:r>
        <w:rPr>
          <w:rFonts w:ascii="Times New Roman" w:hAnsi="Times New Roman" w:cs="Times New Roman"/>
          <w:szCs w:val="21"/>
        </w:rPr>
        <w:t>教学规范情况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领导、同行</w:t>
      </w:r>
      <w:r>
        <w:rPr>
          <w:rFonts w:ascii="Times New Roman" w:hAnsi="Times New Roman" w:cs="Times New Roman"/>
          <w:szCs w:val="21"/>
        </w:rPr>
        <w:t>听评课</w:t>
      </w:r>
      <w:r>
        <w:rPr>
          <w:rFonts w:ascii="Times New Roman" w:hAnsi="Times New Roman" w:cs="Times New Roman" w:hint="eastAsia"/>
          <w:szCs w:val="21"/>
        </w:rPr>
        <w:t>情况、</w:t>
      </w:r>
      <w:r>
        <w:rPr>
          <w:rFonts w:ascii="Times New Roman" w:hAnsi="Times New Roman" w:cs="Times New Roman"/>
          <w:szCs w:val="21"/>
        </w:rPr>
        <w:t>教师坐班答疑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自习辅导等工作的实施</w:t>
      </w:r>
      <w:r>
        <w:rPr>
          <w:rFonts w:ascii="Times New Roman" w:hAnsi="Times New Roman" w:cs="Times New Roman" w:hint="eastAsia"/>
          <w:szCs w:val="21"/>
        </w:rPr>
        <w:t>开展</w:t>
      </w:r>
      <w:r>
        <w:rPr>
          <w:rFonts w:ascii="Times New Roman" w:hAnsi="Times New Roman" w:cs="Times New Roman"/>
          <w:szCs w:val="21"/>
        </w:rPr>
        <w:t>情况</w:t>
      </w:r>
      <w:r>
        <w:rPr>
          <w:rFonts w:ascii="Times New Roman" w:hAnsi="Times New Roman" w:cs="Times New Roman" w:hint="eastAsia"/>
          <w:szCs w:val="21"/>
        </w:rPr>
        <w:t>；毕业论文（设计）质量</w:t>
      </w:r>
      <w:r>
        <w:rPr>
          <w:rFonts w:ascii="Times New Roman" w:hAnsi="Times New Roman" w:cs="Times New Roman"/>
          <w:szCs w:val="21"/>
        </w:rPr>
        <w:t>监控情况</w:t>
      </w:r>
      <w:r>
        <w:rPr>
          <w:rFonts w:ascii="Times New Roman" w:hAnsi="Times New Roman" w:cs="Times New Roman" w:hint="eastAsia"/>
          <w:szCs w:val="21"/>
        </w:rPr>
        <w:t>等。</w:t>
      </w:r>
    </w:p>
    <w:p w:rsidR="00197959" w:rsidRDefault="00090EB2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学院要</w:t>
      </w:r>
      <w:r>
        <w:rPr>
          <w:rFonts w:ascii="Times New Roman" w:hAnsi="Times New Roman" w:cs="Times New Roman"/>
          <w:b/>
          <w:bCs/>
          <w:szCs w:val="21"/>
        </w:rPr>
        <w:t>组织召开教师</w:t>
      </w:r>
      <w:r>
        <w:rPr>
          <w:rFonts w:ascii="Times New Roman" w:hAnsi="Times New Roman" w:cs="Times New Roman" w:hint="eastAsia"/>
          <w:b/>
          <w:bCs/>
          <w:szCs w:val="21"/>
        </w:rPr>
        <w:t>、</w:t>
      </w:r>
      <w:r>
        <w:rPr>
          <w:rFonts w:ascii="Times New Roman" w:hAnsi="Times New Roman" w:cs="Times New Roman"/>
          <w:b/>
          <w:bCs/>
          <w:szCs w:val="21"/>
        </w:rPr>
        <w:t>学生座谈会，听取师生对改进和提高教学质量的意见和建议</w:t>
      </w:r>
      <w:r>
        <w:rPr>
          <w:rFonts w:ascii="Times New Roman" w:hAnsi="Times New Roman" w:cs="Times New Roman" w:hint="eastAsia"/>
          <w:szCs w:val="21"/>
        </w:rPr>
        <w:t>。</w:t>
      </w:r>
    </w:p>
    <w:p w:rsidR="00197959" w:rsidRDefault="00090EB2">
      <w:pPr>
        <w:spacing w:line="360" w:lineRule="auto"/>
        <w:rPr>
          <w:rFonts w:ascii="黑体" w:eastAsia="黑体" w:hAnsi="黑体" w:cs="黑体"/>
          <w:b/>
          <w:color w:val="0070C0"/>
          <w:sz w:val="24"/>
          <w:szCs w:val="24"/>
        </w:rPr>
      </w:pPr>
      <w:r>
        <w:rPr>
          <w:rFonts w:ascii="黑体" w:eastAsia="黑体" w:hAnsi="黑体" w:cs="黑体" w:hint="eastAsia"/>
          <w:b/>
          <w:color w:val="0070C0"/>
          <w:sz w:val="24"/>
          <w:szCs w:val="24"/>
        </w:rPr>
        <w:t>二、检查方式和要求</w:t>
      </w:r>
    </w:p>
    <w:p w:rsidR="00197959" w:rsidRDefault="00090EB2">
      <w:pPr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（</w:t>
      </w:r>
      <w:r>
        <w:rPr>
          <w:rFonts w:ascii="Times New Roman" w:hAnsi="Times New Roman" w:cs="Times New Roman"/>
          <w:b/>
          <w:szCs w:val="21"/>
        </w:rPr>
        <w:t>1</w:t>
      </w:r>
      <w:r>
        <w:rPr>
          <w:rFonts w:ascii="Times New Roman" w:hAnsi="Times New Roman" w:cs="Times New Roman"/>
          <w:b/>
          <w:szCs w:val="21"/>
        </w:rPr>
        <w:t>）</w:t>
      </w:r>
      <w:r>
        <w:rPr>
          <w:rFonts w:ascii="Times New Roman" w:hAnsi="Times New Roman" w:cs="Times New Roman" w:hint="eastAsia"/>
          <w:b/>
          <w:szCs w:val="21"/>
        </w:rPr>
        <w:t>学院</w:t>
      </w:r>
      <w:r>
        <w:rPr>
          <w:rFonts w:ascii="Times New Roman" w:hAnsi="Times New Roman" w:cs="Times New Roman"/>
          <w:b/>
          <w:szCs w:val="21"/>
        </w:rPr>
        <w:t>自查自评：</w:t>
      </w:r>
    </w:p>
    <w:p w:rsidR="00197959" w:rsidRDefault="00090EB2">
      <w:pPr>
        <w:spacing w:line="360" w:lineRule="auto"/>
        <w:ind w:firstLineChars="200" w:firstLine="42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szCs w:val="21"/>
        </w:rPr>
        <w:t>以二级教学单位自查为主</w:t>
      </w:r>
      <w:r>
        <w:rPr>
          <w:rFonts w:ascii="Times New Roman" w:hAnsi="Times New Roman" w:cs="Times New Roman" w:hint="eastAsia"/>
          <w:szCs w:val="21"/>
        </w:rPr>
        <w:t>，要建立健全二级部门质保管理机制，制定详细的工作计划。充分发挥</w:t>
      </w:r>
      <w:r>
        <w:rPr>
          <w:rFonts w:ascii="Times New Roman" w:hAnsi="Times New Roman" w:cs="Times New Roman"/>
          <w:szCs w:val="21"/>
        </w:rPr>
        <w:t>二级教学</w:t>
      </w:r>
      <w:r>
        <w:rPr>
          <w:rFonts w:ascii="Times New Roman" w:hAnsi="Times New Roman" w:cs="Times New Roman" w:hint="eastAsia"/>
          <w:szCs w:val="21"/>
        </w:rPr>
        <w:t>督导的作用，</w:t>
      </w:r>
      <w:r>
        <w:rPr>
          <w:rFonts w:ascii="Times New Roman" w:hAnsi="Times New Roman" w:cs="Times New Roman"/>
          <w:b/>
          <w:bCs/>
          <w:szCs w:val="21"/>
        </w:rPr>
        <w:t>检查过程中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要关注历次</w:t>
      </w:r>
      <w:r>
        <w:rPr>
          <w:rFonts w:ascii="Times New Roman" w:hAnsi="Times New Roman" w:cs="Times New Roman"/>
          <w:szCs w:val="21"/>
        </w:rPr>
        <w:t>教学</w:t>
      </w:r>
      <w:r>
        <w:rPr>
          <w:rFonts w:ascii="Times New Roman" w:hAnsi="Times New Roman" w:cs="Times New Roman" w:hint="eastAsia"/>
          <w:szCs w:val="21"/>
        </w:rPr>
        <w:t>检查过程中</w:t>
      </w:r>
      <w:r>
        <w:rPr>
          <w:rFonts w:ascii="Times New Roman" w:hAnsi="Times New Roman" w:cs="Times New Roman"/>
          <w:szCs w:val="21"/>
        </w:rPr>
        <w:t>经常出现的</w:t>
      </w:r>
      <w:r>
        <w:rPr>
          <w:rFonts w:ascii="Times New Roman" w:hAnsi="Times New Roman" w:cs="Times New Roman" w:hint="eastAsia"/>
          <w:szCs w:val="21"/>
        </w:rPr>
        <w:t>问题，做到</w:t>
      </w:r>
      <w:r>
        <w:rPr>
          <w:rFonts w:ascii="Times New Roman" w:hAnsi="Times New Roman" w:cs="Times New Roman" w:hint="eastAsia"/>
          <w:b/>
          <w:bCs/>
          <w:szCs w:val="21"/>
        </w:rPr>
        <w:t>持续改进</w:t>
      </w:r>
      <w:r>
        <w:rPr>
          <w:rFonts w:ascii="Times New Roman" w:hAnsi="Times New Roman" w:cs="Times New Roman"/>
          <w:b/>
          <w:bCs/>
          <w:szCs w:val="21"/>
        </w:rPr>
        <w:t>。</w:t>
      </w:r>
    </w:p>
    <w:p w:rsidR="00197959" w:rsidRDefault="00090EB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szCs w:val="21"/>
        </w:rPr>
        <w:t>学校</w:t>
      </w:r>
      <w:r>
        <w:rPr>
          <w:rFonts w:ascii="Times New Roman" w:hAnsi="Times New Roman" w:cs="Times New Roman" w:hint="eastAsia"/>
          <w:b/>
          <w:szCs w:val="21"/>
        </w:rPr>
        <w:t>督导</w:t>
      </w:r>
      <w:r>
        <w:rPr>
          <w:rFonts w:ascii="Times New Roman" w:hAnsi="Times New Roman" w:cs="Times New Roman"/>
          <w:b/>
          <w:szCs w:val="21"/>
        </w:rPr>
        <w:t>抽查：</w:t>
      </w:r>
    </w:p>
    <w:p w:rsidR="00197959" w:rsidRDefault="00090EB2">
      <w:pPr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校级督导</w:t>
      </w:r>
      <w:r>
        <w:rPr>
          <w:rFonts w:ascii="Times New Roman" w:hAnsi="Times New Roman" w:cs="Times New Roman"/>
          <w:b/>
          <w:bCs/>
          <w:szCs w:val="21"/>
        </w:rPr>
        <w:t>参加部分二级教学单位组织的</w:t>
      </w:r>
      <w:r>
        <w:rPr>
          <w:rFonts w:ascii="Times New Roman" w:hAnsi="Times New Roman" w:cs="Times New Roman" w:hint="eastAsia"/>
          <w:b/>
          <w:bCs/>
          <w:szCs w:val="21"/>
        </w:rPr>
        <w:t>师生</w:t>
      </w:r>
      <w:r>
        <w:rPr>
          <w:rFonts w:ascii="Times New Roman" w:hAnsi="Times New Roman" w:cs="Times New Roman"/>
          <w:b/>
          <w:bCs/>
          <w:szCs w:val="21"/>
        </w:rPr>
        <w:t>座谈会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2023.4</w:t>
      </w:r>
      <w:r>
        <w:rPr>
          <w:rFonts w:ascii="Times New Roman" w:hAnsi="Times New Roman" w:cs="Times New Roman" w:hint="eastAsia"/>
          <w:szCs w:val="21"/>
        </w:rPr>
        <w:t>，根据学院安排时间</w:t>
      </w:r>
      <w:r>
        <w:rPr>
          <w:rFonts w:ascii="Times New Roman" w:hAnsi="Times New Roman" w:cs="Times New Roman" w:hint="eastAsia"/>
          <w:b/>
          <w:bCs/>
          <w:szCs w:val="21"/>
        </w:rPr>
        <w:t>）</w:t>
      </w:r>
    </w:p>
    <w:p w:rsidR="00197959" w:rsidRDefault="00090EB2">
      <w:pPr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质量办</w:t>
      </w:r>
      <w:r>
        <w:rPr>
          <w:rFonts w:ascii="Times New Roman" w:hAnsi="Times New Roman" w:cs="Times New Roman"/>
          <w:b/>
          <w:szCs w:val="21"/>
        </w:rPr>
        <w:t>将组织</w:t>
      </w:r>
      <w:r>
        <w:rPr>
          <w:rFonts w:ascii="Times New Roman" w:hAnsi="Times New Roman" w:cs="Times New Roman" w:hint="eastAsia"/>
          <w:b/>
          <w:szCs w:val="21"/>
        </w:rPr>
        <w:t>校级督导</w:t>
      </w:r>
      <w:r>
        <w:rPr>
          <w:rFonts w:ascii="Times New Roman" w:hAnsi="Times New Roman" w:cs="Times New Roman"/>
          <w:b/>
          <w:szCs w:val="21"/>
        </w:rPr>
        <w:t>抽查</w:t>
      </w:r>
      <w:r>
        <w:rPr>
          <w:rFonts w:ascii="Times New Roman" w:hAnsi="Times New Roman" w:cs="Times New Roman" w:hint="eastAsia"/>
          <w:b/>
          <w:szCs w:val="21"/>
        </w:rPr>
        <w:t>学院期中教学检查的执行情况</w:t>
      </w:r>
      <w:r>
        <w:rPr>
          <w:rFonts w:ascii="Times New Roman" w:hAnsi="Times New Roman" w:cs="Times New Roman" w:hint="eastAsia"/>
          <w:bCs/>
          <w:szCs w:val="21"/>
        </w:rPr>
        <w:t>（</w:t>
      </w:r>
      <w:r>
        <w:rPr>
          <w:rFonts w:ascii="Times New Roman" w:hAnsi="Times New Roman" w:cs="Times New Roman" w:hint="eastAsia"/>
          <w:bCs/>
          <w:szCs w:val="21"/>
        </w:rPr>
        <w:t>2023.5-6</w:t>
      </w:r>
      <w:r>
        <w:rPr>
          <w:rFonts w:ascii="Times New Roman" w:hAnsi="Times New Roman" w:cs="Times New Roman" w:hint="eastAsia"/>
          <w:bCs/>
          <w:szCs w:val="21"/>
        </w:rPr>
        <w:t>月）</w:t>
      </w:r>
    </w:p>
    <w:p w:rsidR="00197959" w:rsidRDefault="00090EB2">
      <w:pPr>
        <w:spacing w:line="360" w:lineRule="auto"/>
        <w:rPr>
          <w:rFonts w:ascii="黑体" w:eastAsia="黑体" w:hAnsi="黑体" w:cs="黑体"/>
          <w:b/>
          <w:color w:val="0070C0"/>
          <w:sz w:val="24"/>
          <w:szCs w:val="24"/>
        </w:rPr>
      </w:pPr>
      <w:r>
        <w:rPr>
          <w:rFonts w:ascii="黑体" w:eastAsia="黑体" w:hAnsi="黑体" w:cs="黑体" w:hint="eastAsia"/>
          <w:b/>
          <w:color w:val="0070C0"/>
          <w:sz w:val="24"/>
          <w:szCs w:val="24"/>
        </w:rPr>
        <w:t>三、检查总结与反馈</w:t>
      </w:r>
    </w:p>
    <w:p w:rsidR="00197959" w:rsidRDefault="00090EB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各二级教学单位</w:t>
      </w:r>
      <w:r>
        <w:rPr>
          <w:rFonts w:ascii="Times New Roman" w:hAnsi="Times New Roman" w:cs="Times New Roman" w:hint="eastAsia"/>
          <w:szCs w:val="21"/>
        </w:rPr>
        <w:t>对于</w:t>
      </w:r>
      <w:r>
        <w:rPr>
          <w:rFonts w:ascii="Times New Roman" w:hAnsi="Times New Roman" w:cs="Times New Roman"/>
          <w:szCs w:val="21"/>
        </w:rPr>
        <w:t>本次教学质量检查</w:t>
      </w:r>
      <w:r>
        <w:rPr>
          <w:rFonts w:ascii="Times New Roman" w:hAnsi="Times New Roman" w:cs="Times New Roman" w:hint="eastAsia"/>
          <w:szCs w:val="21"/>
        </w:rPr>
        <w:t>内容认真做好总结和分析，完成</w:t>
      </w:r>
      <w:r>
        <w:rPr>
          <w:rFonts w:ascii="Times New Roman" w:hAnsi="Times New Roman" w:cs="Times New Roman" w:hint="eastAsia"/>
          <w:b/>
          <w:bCs/>
          <w:szCs w:val="21"/>
        </w:rPr>
        <w:t>《期中教学质量</w:t>
      </w:r>
      <w:r>
        <w:rPr>
          <w:rFonts w:ascii="Times New Roman" w:hAnsi="Times New Roman" w:cs="Times New Roman"/>
          <w:b/>
          <w:bCs/>
          <w:szCs w:val="21"/>
        </w:rPr>
        <w:t>检查工作总结</w:t>
      </w:r>
      <w:r>
        <w:rPr>
          <w:rFonts w:ascii="Times New Roman" w:hAnsi="Times New Roman" w:cs="Times New Roman" w:hint="eastAsia"/>
          <w:b/>
          <w:bCs/>
          <w:szCs w:val="21"/>
        </w:rPr>
        <w:t>》，</w:t>
      </w:r>
      <w:r>
        <w:rPr>
          <w:rFonts w:ascii="Times New Roman" w:hAnsi="Times New Roman" w:cs="Times New Roman"/>
          <w:bCs/>
          <w:szCs w:val="21"/>
        </w:rPr>
        <w:t>总结部门教学质量</w:t>
      </w:r>
      <w:r>
        <w:rPr>
          <w:rFonts w:ascii="Times New Roman" w:hAnsi="Times New Roman" w:cs="Times New Roman" w:hint="eastAsia"/>
          <w:bCs/>
          <w:szCs w:val="21"/>
        </w:rPr>
        <w:t>检查</w:t>
      </w:r>
      <w:r>
        <w:rPr>
          <w:rFonts w:ascii="Times New Roman" w:hAnsi="Times New Roman" w:cs="Times New Roman"/>
          <w:bCs/>
          <w:szCs w:val="21"/>
        </w:rPr>
        <w:t>开展情况。</w:t>
      </w:r>
    </w:p>
    <w:p w:rsidR="00197959" w:rsidRDefault="00090EB2">
      <w:pPr>
        <w:spacing w:line="360" w:lineRule="auto"/>
        <w:rPr>
          <w:rFonts w:ascii="黑体" w:eastAsia="黑体" w:hAnsi="黑体" w:cs="黑体"/>
          <w:b/>
          <w:color w:val="0070C0"/>
          <w:sz w:val="24"/>
          <w:szCs w:val="24"/>
        </w:rPr>
      </w:pPr>
      <w:r>
        <w:rPr>
          <w:rFonts w:ascii="黑体" w:eastAsia="黑体" w:hAnsi="黑体" w:cs="黑体" w:hint="eastAsia"/>
          <w:b/>
          <w:color w:val="0070C0"/>
          <w:sz w:val="24"/>
          <w:szCs w:val="24"/>
        </w:rPr>
        <w:t>四、相关工作时间节点</w:t>
      </w:r>
    </w:p>
    <w:p w:rsidR="00197959" w:rsidRDefault="00090EB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Cs w:val="21"/>
        </w:rPr>
        <w:t>请各二级教学单位将本部门的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《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期中教学质量检查方案、计划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》</w:t>
      </w:r>
      <w:r>
        <w:rPr>
          <w:rFonts w:ascii="Times New Roman" w:hAnsi="Times New Roman" w:cs="Times New Roman"/>
          <w:color w:val="000000" w:themeColor="text1"/>
          <w:szCs w:val="21"/>
        </w:rPr>
        <w:t>与各类</w:t>
      </w:r>
      <w:r>
        <w:rPr>
          <w:rFonts w:ascii="Times New Roman" w:hAnsi="Times New Roman" w:cs="Times New Roman"/>
          <w:b/>
          <w:color w:val="000000" w:themeColor="text1"/>
          <w:szCs w:val="21"/>
        </w:rPr>
        <w:t>师生座谈会安排</w:t>
      </w:r>
      <w:r>
        <w:rPr>
          <w:rFonts w:ascii="Times New Roman" w:hAnsi="Times New Roman" w:cs="Times New Roman"/>
          <w:color w:val="000000" w:themeColor="text1"/>
          <w:szCs w:val="21"/>
        </w:rPr>
        <w:t>（</w:t>
      </w:r>
      <w:r w:rsidR="004875F2">
        <w:rPr>
          <w:rFonts w:ascii="Times New Roman" w:hAnsi="Times New Roman" w:cs="Times New Roman" w:hint="eastAsia"/>
          <w:color w:val="000000" w:themeColor="text1"/>
          <w:szCs w:val="21"/>
        </w:rPr>
        <w:t>在</w:t>
      </w:r>
      <w:r w:rsidR="004875F2">
        <w:rPr>
          <w:rFonts w:ascii="Times New Roman" w:hAnsi="Times New Roman" w:cs="Times New Roman"/>
          <w:color w:val="000000" w:themeColor="text1"/>
          <w:szCs w:val="21"/>
        </w:rPr>
        <w:t>质量系统填写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）</w:t>
      </w:r>
      <w:r>
        <w:rPr>
          <w:rFonts w:ascii="Times New Roman" w:hAnsi="Times New Roman" w:cs="Times New Roman"/>
          <w:b/>
          <w:bCs/>
          <w:color w:val="FF0000"/>
          <w:szCs w:val="21"/>
        </w:rPr>
        <w:t>2023</w:t>
      </w:r>
      <w:r>
        <w:rPr>
          <w:rFonts w:ascii="Times New Roman" w:hAnsi="Times New Roman" w:cs="Times New Roman"/>
          <w:b/>
          <w:bCs/>
          <w:color w:val="FF0000"/>
          <w:szCs w:val="21"/>
        </w:rPr>
        <w:t>年</w:t>
      </w:r>
      <w:r>
        <w:rPr>
          <w:rFonts w:ascii="Times New Roman" w:hAnsi="Times New Roman" w:cs="Times New Roman" w:hint="eastAsia"/>
          <w:b/>
          <w:bCs/>
          <w:color w:val="FF0000"/>
          <w:szCs w:val="21"/>
        </w:rPr>
        <w:t>4</w:t>
      </w:r>
      <w:r>
        <w:rPr>
          <w:rFonts w:ascii="Times New Roman" w:hAnsi="Times New Roman" w:cs="Times New Roman"/>
          <w:b/>
          <w:bCs/>
          <w:color w:val="FF0000"/>
          <w:szCs w:val="21"/>
        </w:rPr>
        <w:t>月</w:t>
      </w:r>
      <w:r w:rsidR="004875F2">
        <w:rPr>
          <w:rFonts w:ascii="Times New Roman" w:hAnsi="Times New Roman" w:cs="Times New Roman"/>
          <w:b/>
          <w:bCs/>
          <w:color w:val="FF0000"/>
          <w:szCs w:val="21"/>
        </w:rPr>
        <w:t>7</w:t>
      </w:r>
      <w:r>
        <w:rPr>
          <w:rFonts w:ascii="Times New Roman" w:hAnsi="Times New Roman" w:cs="Times New Roman"/>
          <w:b/>
          <w:bCs/>
          <w:color w:val="FF0000"/>
          <w:szCs w:val="21"/>
        </w:rPr>
        <w:t>日（</w:t>
      </w:r>
      <w:r w:rsidR="004875F2">
        <w:rPr>
          <w:rFonts w:ascii="Times New Roman" w:hAnsi="Times New Roman" w:cs="Times New Roman" w:hint="eastAsia"/>
          <w:b/>
          <w:bCs/>
          <w:color w:val="FF0000"/>
          <w:szCs w:val="21"/>
        </w:rPr>
        <w:t>周五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Cs w:val="21"/>
        </w:rPr>
        <w:t>前发电子文档至邮箱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：</w:t>
      </w:r>
      <w:hyperlink r:id="rId8" w:history="1">
        <w:r>
          <w:rPr>
            <w:rStyle w:val="a9"/>
            <w:rFonts w:ascii="Times New Roman" w:hAnsi="Times New Roman" w:cs="Times New Roman" w:hint="eastAsia"/>
            <w:color w:val="000000" w:themeColor="text1"/>
            <w:szCs w:val="21"/>
          </w:rPr>
          <w:t>zgb@sspu.edu.cn</w:t>
        </w:r>
      </w:hyperlink>
      <w:r>
        <w:rPr>
          <w:rStyle w:val="a9"/>
          <w:rFonts w:ascii="Times New Roman" w:hAnsi="Times New Roman" w:cs="Times New Roman" w:hint="eastAsia"/>
          <w:color w:val="000000" w:themeColor="text1"/>
          <w:szCs w:val="21"/>
        </w:rPr>
        <w:t>。</w:t>
      </w:r>
      <w:r>
        <w:rPr>
          <w:rStyle w:val="a9"/>
          <w:rFonts w:ascii="Times New Roman" w:hAnsi="Times New Roman" w:cs="Times New Roman" w:hint="eastAsia"/>
          <w:color w:val="000000" w:themeColor="text1"/>
          <w:szCs w:val="21"/>
          <w:highlight w:val="yellow"/>
          <w:u w:val="none"/>
        </w:rPr>
        <w:t>（</w:t>
      </w:r>
      <w:r w:rsidR="004875F2">
        <w:rPr>
          <w:rStyle w:val="a9"/>
          <w:rFonts w:ascii="Times New Roman" w:hAnsi="Times New Roman" w:cs="Times New Roman" w:hint="eastAsia"/>
          <w:color w:val="000000" w:themeColor="text1"/>
          <w:szCs w:val="21"/>
          <w:highlight w:val="yellow"/>
          <w:u w:val="none"/>
        </w:rPr>
        <w:t>指南</w:t>
      </w:r>
      <w:r>
        <w:rPr>
          <w:rStyle w:val="a9"/>
          <w:rFonts w:ascii="Times New Roman" w:hAnsi="Times New Roman" w:cs="Times New Roman" w:hint="eastAsia"/>
          <w:color w:val="000000" w:themeColor="text1"/>
          <w:szCs w:val="21"/>
          <w:highlight w:val="yellow"/>
          <w:u w:val="none"/>
        </w:rPr>
        <w:t>见附件）</w:t>
      </w:r>
    </w:p>
    <w:p w:rsidR="00197959" w:rsidRDefault="00090EB2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2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Cs w:val="21"/>
        </w:rPr>
        <w:t>各二级教学单位在</w:t>
      </w:r>
      <w:r>
        <w:rPr>
          <w:rFonts w:ascii="Times New Roman" w:hAnsi="Times New Roman" w:cs="Times New Roman"/>
          <w:b/>
          <w:bCs/>
          <w:color w:val="FF0000"/>
          <w:szCs w:val="21"/>
        </w:rPr>
        <w:t>2023</w:t>
      </w:r>
      <w:r>
        <w:rPr>
          <w:rFonts w:ascii="Times New Roman" w:hAnsi="Times New Roman" w:cs="Times New Roman"/>
          <w:b/>
          <w:bCs/>
          <w:color w:val="FF0000"/>
          <w:szCs w:val="21"/>
        </w:rPr>
        <w:t>年</w:t>
      </w:r>
      <w:r>
        <w:rPr>
          <w:rFonts w:ascii="Times New Roman" w:hAnsi="Times New Roman" w:cs="Times New Roman"/>
          <w:b/>
          <w:bCs/>
          <w:color w:val="FF0000"/>
          <w:szCs w:val="21"/>
        </w:rPr>
        <w:t>5</w:t>
      </w:r>
      <w:r>
        <w:rPr>
          <w:rFonts w:ascii="Times New Roman" w:hAnsi="Times New Roman" w:cs="Times New Roman"/>
          <w:b/>
          <w:bCs/>
          <w:color w:val="FF0000"/>
          <w:szCs w:val="21"/>
        </w:rPr>
        <w:t>月</w:t>
      </w:r>
      <w:r>
        <w:rPr>
          <w:rFonts w:ascii="Times New Roman" w:hAnsi="Times New Roman" w:cs="Times New Roman"/>
          <w:b/>
          <w:bCs/>
          <w:color w:val="FF0000"/>
          <w:szCs w:val="21"/>
        </w:rPr>
        <w:t>26</w:t>
      </w:r>
      <w:r>
        <w:rPr>
          <w:rFonts w:ascii="Times New Roman" w:hAnsi="Times New Roman" w:cs="Times New Roman"/>
          <w:b/>
          <w:bCs/>
          <w:color w:val="FF0000"/>
          <w:szCs w:val="21"/>
        </w:rPr>
        <w:t>日（</w:t>
      </w:r>
      <w:r>
        <w:rPr>
          <w:rFonts w:ascii="Times New Roman" w:hAnsi="Times New Roman" w:cs="Times New Roman" w:hint="eastAsia"/>
          <w:b/>
          <w:bCs/>
          <w:color w:val="FF0000"/>
          <w:szCs w:val="21"/>
        </w:rPr>
        <w:t>周五</w:t>
      </w:r>
      <w:r>
        <w:rPr>
          <w:rFonts w:ascii="Times New Roman" w:hAnsi="Times New Roman" w:cs="Times New Roman"/>
          <w:b/>
          <w:bCs/>
          <w:color w:val="FF0000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Cs w:val="21"/>
        </w:rPr>
        <w:t>之前将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《期中教学质量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检查工作总结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》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反馈</w:t>
      </w:r>
      <w:r>
        <w:rPr>
          <w:rFonts w:ascii="Times New Roman" w:hAnsi="Times New Roman" w:cs="Times New Roman"/>
          <w:color w:val="000000" w:themeColor="text1"/>
          <w:szCs w:val="21"/>
        </w:rPr>
        <w:t>发至邮箱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：</w:t>
      </w:r>
      <w:hyperlink r:id="rId9" w:history="1">
        <w:r>
          <w:rPr>
            <w:rStyle w:val="a9"/>
            <w:rFonts w:ascii="Times New Roman" w:hAnsi="Times New Roman" w:cs="Times New Roman" w:hint="eastAsia"/>
            <w:color w:val="000000" w:themeColor="text1"/>
            <w:szCs w:val="21"/>
          </w:rPr>
          <w:t>zgb@sspu.edu.cn</w:t>
        </w:r>
      </w:hyperlink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197959" w:rsidRDefault="00197959">
      <w:pPr>
        <w:spacing w:line="360" w:lineRule="auto"/>
        <w:rPr>
          <w:rFonts w:ascii="Times New Roman" w:hAnsi="Times New Roman" w:cs="Times New Roman"/>
          <w:szCs w:val="21"/>
        </w:rPr>
      </w:pPr>
    </w:p>
    <w:p w:rsidR="00197959" w:rsidRDefault="00090EB2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教学质量管理办公室</w:t>
      </w:r>
    </w:p>
    <w:p w:rsidR="00197959" w:rsidRDefault="00090EB2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2023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8</w:t>
      </w:r>
      <w:r>
        <w:rPr>
          <w:rFonts w:ascii="Times New Roman" w:hAnsi="Times New Roman" w:cs="Times New Roman"/>
          <w:szCs w:val="21"/>
        </w:rPr>
        <w:t>日</w:t>
      </w:r>
    </w:p>
    <w:sectPr w:rsidR="00197959">
      <w:footerReference w:type="default" r:id="rId10"/>
      <w:pgSz w:w="11906" w:h="16838"/>
      <w:pgMar w:top="126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10" w:rsidRDefault="00312410">
      <w:r>
        <w:separator/>
      </w:r>
    </w:p>
  </w:endnote>
  <w:endnote w:type="continuationSeparator" w:id="0">
    <w:p w:rsidR="00312410" w:rsidRDefault="0031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  <w:embedRegular r:id="rId1" w:subsetted="1" w:fontKey="{30792FEB-DE9D-4C0B-8BFA-D1B9102A7A3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  <w:embedBold r:id="rId2" w:subsetted="1" w:fontKey="{2F6C7F0C-2245-40D5-85BD-E2E065D8EAAE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8F77B90C-9176-43B7-8B4F-5840011EB71F}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59" w:rsidRDefault="00090E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959" w:rsidRDefault="00090EB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875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97959" w:rsidRDefault="00090EB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875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10" w:rsidRDefault="00312410">
      <w:r>
        <w:separator/>
      </w:r>
    </w:p>
  </w:footnote>
  <w:footnote w:type="continuationSeparator" w:id="0">
    <w:p w:rsidR="00312410" w:rsidRDefault="0031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1186C9"/>
    <w:multiLevelType w:val="singleLevel"/>
    <w:tmpl w:val="9F1186C9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1EC141D9"/>
    <w:multiLevelType w:val="singleLevel"/>
    <w:tmpl w:val="1EC141D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M2M3OGQzOThlYzQyZGJjZGYwNjQwOGY2ZDM5OWQifQ=="/>
  </w:docVars>
  <w:rsids>
    <w:rsidRoot w:val="00CE1819"/>
    <w:rsid w:val="00007EAC"/>
    <w:rsid w:val="000657D7"/>
    <w:rsid w:val="00090EB2"/>
    <w:rsid w:val="000A41AD"/>
    <w:rsid w:val="000B7355"/>
    <w:rsid w:val="000D16A6"/>
    <w:rsid w:val="000F0C03"/>
    <w:rsid w:val="00103DA8"/>
    <w:rsid w:val="00197959"/>
    <w:rsid w:val="001A6A8D"/>
    <w:rsid w:val="001C4B30"/>
    <w:rsid w:val="001C53F3"/>
    <w:rsid w:val="001F1598"/>
    <w:rsid w:val="00215AEB"/>
    <w:rsid w:val="00226886"/>
    <w:rsid w:val="00230769"/>
    <w:rsid w:val="00232FA1"/>
    <w:rsid w:val="00235179"/>
    <w:rsid w:val="00270003"/>
    <w:rsid w:val="002B1744"/>
    <w:rsid w:val="002D7AB2"/>
    <w:rsid w:val="00312410"/>
    <w:rsid w:val="0038090A"/>
    <w:rsid w:val="003B423F"/>
    <w:rsid w:val="003C4BEF"/>
    <w:rsid w:val="003F42EF"/>
    <w:rsid w:val="00452089"/>
    <w:rsid w:val="0046557B"/>
    <w:rsid w:val="00473EE4"/>
    <w:rsid w:val="00481B9D"/>
    <w:rsid w:val="004875F2"/>
    <w:rsid w:val="004A2430"/>
    <w:rsid w:val="00533C0B"/>
    <w:rsid w:val="00536A29"/>
    <w:rsid w:val="005753B1"/>
    <w:rsid w:val="005905EA"/>
    <w:rsid w:val="006150C4"/>
    <w:rsid w:val="0062776F"/>
    <w:rsid w:val="00657DF4"/>
    <w:rsid w:val="00675B0C"/>
    <w:rsid w:val="006D2344"/>
    <w:rsid w:val="00781404"/>
    <w:rsid w:val="007C135D"/>
    <w:rsid w:val="007E284A"/>
    <w:rsid w:val="00822173"/>
    <w:rsid w:val="00824372"/>
    <w:rsid w:val="00922006"/>
    <w:rsid w:val="00972DA2"/>
    <w:rsid w:val="009B273F"/>
    <w:rsid w:val="009E7A7E"/>
    <w:rsid w:val="00A37FAE"/>
    <w:rsid w:val="00A425F9"/>
    <w:rsid w:val="00A72EC0"/>
    <w:rsid w:val="00A749A8"/>
    <w:rsid w:val="00A816FD"/>
    <w:rsid w:val="00AB17CD"/>
    <w:rsid w:val="00AC13F7"/>
    <w:rsid w:val="00B07AE1"/>
    <w:rsid w:val="00B65E6A"/>
    <w:rsid w:val="00B7547B"/>
    <w:rsid w:val="00B757E0"/>
    <w:rsid w:val="00B93060"/>
    <w:rsid w:val="00BF2C6B"/>
    <w:rsid w:val="00C62878"/>
    <w:rsid w:val="00C660A2"/>
    <w:rsid w:val="00C668DD"/>
    <w:rsid w:val="00C930A5"/>
    <w:rsid w:val="00CE1819"/>
    <w:rsid w:val="00D93216"/>
    <w:rsid w:val="00DA5DAB"/>
    <w:rsid w:val="00DD0D14"/>
    <w:rsid w:val="00DF4E3A"/>
    <w:rsid w:val="00E470D8"/>
    <w:rsid w:val="00E95DA8"/>
    <w:rsid w:val="00EA2F6F"/>
    <w:rsid w:val="00EB574E"/>
    <w:rsid w:val="00ED0C91"/>
    <w:rsid w:val="00F01A4E"/>
    <w:rsid w:val="00F53AB0"/>
    <w:rsid w:val="00FC62E9"/>
    <w:rsid w:val="00FC688B"/>
    <w:rsid w:val="00FD6D52"/>
    <w:rsid w:val="0355427A"/>
    <w:rsid w:val="05760409"/>
    <w:rsid w:val="0BEA58E4"/>
    <w:rsid w:val="0CFD33F5"/>
    <w:rsid w:val="0E996248"/>
    <w:rsid w:val="18041C43"/>
    <w:rsid w:val="19180C01"/>
    <w:rsid w:val="1BFD1FEA"/>
    <w:rsid w:val="1CEA6914"/>
    <w:rsid w:val="208C266E"/>
    <w:rsid w:val="20C61AC2"/>
    <w:rsid w:val="28A6506C"/>
    <w:rsid w:val="33AE4C72"/>
    <w:rsid w:val="39865479"/>
    <w:rsid w:val="3F682CC7"/>
    <w:rsid w:val="41676624"/>
    <w:rsid w:val="42104957"/>
    <w:rsid w:val="4C1621C7"/>
    <w:rsid w:val="4E191F67"/>
    <w:rsid w:val="4F241830"/>
    <w:rsid w:val="59666F68"/>
    <w:rsid w:val="5CC46711"/>
    <w:rsid w:val="5EBF1759"/>
    <w:rsid w:val="61F276FA"/>
    <w:rsid w:val="6B6062BE"/>
    <w:rsid w:val="6B655717"/>
    <w:rsid w:val="6DBF0F93"/>
    <w:rsid w:val="6EF647E8"/>
    <w:rsid w:val="7AF4420D"/>
    <w:rsid w:val="7EC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DA27"/>
  <w15:docId w15:val="{73475F34-F421-4FE8-BFEB-85C452A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b@ssp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gb@sspu.edu.c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16</cp:revision>
  <dcterms:created xsi:type="dcterms:W3CDTF">2023-03-21T01:05:00Z</dcterms:created>
  <dcterms:modified xsi:type="dcterms:W3CDTF">2023-03-29T01:34:00Z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255E46390F1B4C35BD924D7106A842D9_13</vt:lpwstr>
  </property>
</Properties>
</file>